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67F67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1923</w:t>
      </w:r>
    </w:p>
    <w:p w:rsidR="00000000" w:rsidRDefault="00467F67"/>
    <w:p w:rsidR="00000000" w:rsidRDefault="00467F67" w:rsidP="00CA192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Safety Last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467F67" w:rsidP="00CA192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Hunchback of Notre Dame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467F67" w:rsidP="00CA192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Pilgrim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000000" w:rsidRDefault="00467F67" w:rsidP="00CA192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Three Ages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467F67" w:rsidP="00CA192D">
      <w:pPr>
        <w:numPr>
          <w:ilvl w:val="12"/>
          <w:numId w:val="0"/>
        </w:numPr>
        <w:ind w:left="360" w:hanging="360"/>
        <w:rPr>
          <w:sz w:val="16"/>
        </w:rPr>
      </w:pPr>
      <w:r>
        <w:rPr>
          <w:sz w:val="16"/>
        </w:rPr>
        <w:tab/>
      </w:r>
    </w:p>
    <w:p w:rsidR="00000000" w:rsidRDefault="00467F67" w:rsidP="00CA192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Ten Commandments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467F67" w:rsidP="00CA192D">
      <w:pPr>
        <w:numPr>
          <w:ilvl w:val="12"/>
          <w:numId w:val="0"/>
        </w:numPr>
        <w:ind w:left="360" w:hanging="360"/>
        <w:rPr>
          <w:sz w:val="16"/>
        </w:rPr>
      </w:pPr>
      <w:r>
        <w:rPr>
          <w:sz w:val="16"/>
        </w:rPr>
        <w:tab/>
      </w:r>
    </w:p>
    <w:p w:rsidR="00000000" w:rsidRDefault="00467F67" w:rsidP="00CA192D">
      <w:pPr>
        <w:numPr>
          <w:ilvl w:val="0"/>
          <w:numId w:val="1"/>
        </w:numPr>
      </w:pPr>
      <w:r>
        <w:rPr>
          <w:sz w:val="16"/>
        </w:rPr>
        <w:t>Where the North Begins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000000" w:rsidRDefault="00467F67"/>
    <w:p w:rsidR="00467F67" w:rsidRDefault="00467F67">
      <w:r>
        <w:t xml:space="preserve"> </w:t>
      </w:r>
    </w:p>
    <w:sectPr w:rsidR="00467F67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D5903"/>
    <w:multiLevelType w:val="singleLevel"/>
    <w:tmpl w:val="3900120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92D"/>
    <w:rsid w:val="00467F67"/>
    <w:rsid w:val="00CA1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</cp:revision>
  <dcterms:created xsi:type="dcterms:W3CDTF">1997-12-05T16:04:00Z</dcterms:created>
  <dcterms:modified xsi:type="dcterms:W3CDTF">2007-07-15T06:17:00Z</dcterms:modified>
</cp:coreProperties>
</file>